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9DEAF" w14:textId="71CD1E6C" w:rsidR="00CD0514" w:rsidRPr="0057546B" w:rsidRDefault="00446EA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57546B">
        <w:rPr>
          <w:rFonts w:ascii="黑体" w:eastAsia="黑体" w:hAnsi="黑体"/>
          <w:color w:val="000000"/>
          <w:sz w:val="32"/>
          <w:szCs w:val="32"/>
        </w:rPr>
        <w:t>附件3</w:t>
      </w:r>
      <w:r w:rsidR="0057546B" w:rsidRPr="0057546B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14:paraId="6110808A" w14:textId="77777777" w:rsidR="00CD0514" w:rsidRDefault="00446EAE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重庆外语外事学院</w:t>
      </w:r>
    </w:p>
    <w:p w14:paraId="51202B57" w14:textId="77777777" w:rsidR="00CD0514" w:rsidRDefault="00446EAE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sz w:val="44"/>
          <w:szCs w:val="44"/>
        </w:rPr>
        <w:t>车辆电子通行证登记信息更改申请表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79"/>
        <w:gridCol w:w="773"/>
        <w:gridCol w:w="637"/>
        <w:gridCol w:w="1843"/>
        <w:gridCol w:w="1616"/>
        <w:gridCol w:w="1119"/>
        <w:gridCol w:w="2109"/>
      </w:tblGrid>
      <w:tr w:rsidR="00CD0514" w14:paraId="679C8574" w14:textId="77777777">
        <w:trPr>
          <w:trHeight w:hRule="exact" w:val="1113"/>
          <w:jc w:val="center"/>
        </w:trPr>
        <w:tc>
          <w:tcPr>
            <w:tcW w:w="1697" w:type="dxa"/>
            <w:vAlign w:val="center"/>
          </w:tcPr>
          <w:p w14:paraId="5A2B8717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申请部门</w:t>
            </w:r>
          </w:p>
          <w:p w14:paraId="52EA5911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（单位）</w:t>
            </w:r>
          </w:p>
        </w:tc>
        <w:tc>
          <w:tcPr>
            <w:tcW w:w="1789" w:type="dxa"/>
            <w:gridSpan w:val="3"/>
            <w:vAlign w:val="center"/>
          </w:tcPr>
          <w:p w14:paraId="0367C79B" w14:textId="3158CC2C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614466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驾驶人</w:t>
            </w:r>
          </w:p>
          <w:p w14:paraId="1189D4A6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16" w:type="dxa"/>
            <w:vAlign w:val="center"/>
          </w:tcPr>
          <w:p w14:paraId="6FAFA4BE" w14:textId="560041B1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404FEEF4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109" w:type="dxa"/>
            <w:vAlign w:val="center"/>
          </w:tcPr>
          <w:p w14:paraId="558EF010" w14:textId="495AA0D3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CD0514" w14:paraId="2DDA0CDE" w14:textId="77777777">
        <w:trPr>
          <w:trHeight w:val="788"/>
          <w:jc w:val="center"/>
        </w:trPr>
        <w:tc>
          <w:tcPr>
            <w:tcW w:w="2849" w:type="dxa"/>
            <w:gridSpan w:val="3"/>
            <w:vAlign w:val="center"/>
          </w:tcPr>
          <w:p w14:paraId="7AB8A5B4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原信息</w:t>
            </w:r>
          </w:p>
        </w:tc>
        <w:tc>
          <w:tcPr>
            <w:tcW w:w="7324" w:type="dxa"/>
            <w:gridSpan w:val="5"/>
            <w:vAlign w:val="center"/>
          </w:tcPr>
          <w:p w14:paraId="18B9E02E" w14:textId="369D923F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CD0514" w14:paraId="632B0C80" w14:textId="77777777">
        <w:trPr>
          <w:trHeight w:val="787"/>
          <w:jc w:val="center"/>
        </w:trPr>
        <w:tc>
          <w:tcPr>
            <w:tcW w:w="2849" w:type="dxa"/>
            <w:gridSpan w:val="3"/>
            <w:vAlign w:val="center"/>
          </w:tcPr>
          <w:p w14:paraId="212C776B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新信息</w:t>
            </w:r>
          </w:p>
        </w:tc>
        <w:tc>
          <w:tcPr>
            <w:tcW w:w="7324" w:type="dxa"/>
            <w:gridSpan w:val="5"/>
            <w:vAlign w:val="center"/>
          </w:tcPr>
          <w:p w14:paraId="41EE0462" w14:textId="74BDC72D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CD0514" w14:paraId="23126F91" w14:textId="77777777">
        <w:trPr>
          <w:trHeight w:val="787"/>
          <w:jc w:val="center"/>
        </w:trPr>
        <w:tc>
          <w:tcPr>
            <w:tcW w:w="2849" w:type="dxa"/>
            <w:gridSpan w:val="3"/>
            <w:vAlign w:val="center"/>
          </w:tcPr>
          <w:p w14:paraId="058B6FBB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更改理由</w:t>
            </w:r>
          </w:p>
        </w:tc>
        <w:tc>
          <w:tcPr>
            <w:tcW w:w="7324" w:type="dxa"/>
            <w:gridSpan w:val="5"/>
            <w:vAlign w:val="center"/>
          </w:tcPr>
          <w:p w14:paraId="514A1B9E" w14:textId="6405027B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</w:tr>
      <w:tr w:rsidR="00CD0514" w14:paraId="69C5B868" w14:textId="77777777">
        <w:trPr>
          <w:cantSplit/>
          <w:trHeight w:hRule="exact" w:val="5557"/>
          <w:jc w:val="center"/>
        </w:trPr>
        <w:tc>
          <w:tcPr>
            <w:tcW w:w="2076" w:type="dxa"/>
            <w:gridSpan w:val="2"/>
            <w:textDirection w:val="tbRlV"/>
            <w:vAlign w:val="center"/>
          </w:tcPr>
          <w:p w14:paraId="154EC81F" w14:textId="77777777" w:rsidR="00CD0514" w:rsidRDefault="00446EAE">
            <w:pPr>
              <w:spacing w:line="5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要求及注意事项</w:t>
            </w:r>
          </w:p>
        </w:tc>
        <w:tc>
          <w:tcPr>
            <w:tcW w:w="8097" w:type="dxa"/>
            <w:gridSpan w:val="6"/>
            <w:vAlign w:val="center"/>
          </w:tcPr>
          <w:p w14:paraId="170E4050" w14:textId="77777777" w:rsidR="00C97E16" w:rsidRPr="00DA0B64" w:rsidRDefault="00C97E16" w:rsidP="00C97E16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1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r w:rsidRPr="00DA0B64">
              <w:rPr>
                <w:rFonts w:eastAsia="方正仿宋_GBK" w:hint="eastAsia"/>
                <w:bCs/>
                <w:sz w:val="28"/>
                <w:szCs w:val="32"/>
              </w:rPr>
              <w:t>遵守学校道路交通安全管理规定，服从学校交通安全管理。</w:t>
            </w:r>
          </w:p>
          <w:p w14:paraId="18C5F33D" w14:textId="77777777" w:rsidR="00C97E16" w:rsidRPr="00DA0B64" w:rsidRDefault="00C97E16" w:rsidP="00C97E16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2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r w:rsidRPr="00DA0B64">
              <w:rPr>
                <w:rFonts w:eastAsia="方正仿宋_GBK" w:hint="eastAsia"/>
                <w:bCs/>
                <w:sz w:val="28"/>
                <w:szCs w:val="32"/>
              </w:rPr>
              <w:t>公务车辆以保卫处登记备案为准。</w:t>
            </w:r>
          </w:p>
          <w:p w14:paraId="7D112B25" w14:textId="77777777" w:rsidR="00C97E16" w:rsidRPr="00DA0B64" w:rsidRDefault="00C97E16" w:rsidP="00C97E16">
            <w:pPr>
              <w:spacing w:line="400" w:lineRule="exact"/>
              <w:rPr>
                <w:rFonts w:eastAsia="方正仿宋_GBK"/>
                <w:bCs/>
                <w:sz w:val="28"/>
                <w:szCs w:val="32"/>
              </w:rPr>
            </w:pPr>
            <w:r>
              <w:rPr>
                <w:rFonts w:eastAsia="方正仿宋_GBK" w:hint="eastAsia"/>
                <w:bCs/>
                <w:sz w:val="28"/>
                <w:szCs w:val="32"/>
              </w:rPr>
              <w:t>3</w:t>
            </w:r>
            <w:r>
              <w:rPr>
                <w:rFonts w:eastAsia="方正仿宋_GBK"/>
                <w:bCs/>
                <w:sz w:val="28"/>
                <w:szCs w:val="32"/>
              </w:rPr>
              <w:t>.</w:t>
            </w:r>
            <w:r w:rsidRPr="00DA0B64">
              <w:rPr>
                <w:rFonts w:eastAsia="方正仿宋_GBK" w:hint="eastAsia"/>
                <w:bCs/>
                <w:sz w:val="28"/>
                <w:szCs w:val="32"/>
              </w:rPr>
              <w:t>通行证有效期参见《重庆外语外事学院机动车出入收费管理办法》有关规定。有效期满后，申请部门（单位）或个人及时到保卫处更换。</w:t>
            </w:r>
          </w:p>
          <w:p w14:paraId="16B12F4B" w14:textId="77777777" w:rsidR="00C97E16" w:rsidRPr="00DA0B64" w:rsidRDefault="00C97E16" w:rsidP="00C97E16">
            <w:pPr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 w:rsidRPr="00DA0B64">
              <w:rPr>
                <w:rFonts w:ascii="方正仿宋_GBK" w:eastAsia="方正仿宋_GBK" w:hAnsi="方正仿宋_GBK" w:cs="方正仿宋_GBK"/>
                <w:sz w:val="28"/>
                <w:szCs w:val="32"/>
              </w:rPr>
              <w:t>4.</w:t>
            </w:r>
            <w:r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登记办理电子通行证时附带以下证件复印件：车辆行驶证、驾驶证、车主本人身份证（车主不是本人，需提供关系证明）、《重庆外语外事学院校园交通安全承诺书》、车辆保险单（食堂商铺等三方人员附带与学校相关单位签订的合同）。</w:t>
            </w:r>
          </w:p>
          <w:p w14:paraId="7E24EDDA" w14:textId="267005AC" w:rsidR="00CD0514" w:rsidRPr="00CF3363" w:rsidRDefault="00C97E16" w:rsidP="00C97E16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32"/>
              </w:rPr>
            </w:pPr>
            <w:r w:rsidRPr="00DA0B64">
              <w:rPr>
                <w:rFonts w:ascii="方正仿宋_GBK" w:eastAsia="方正仿宋_GBK" w:hAnsi="方正仿宋_GBK" w:cs="方正仿宋_GBK"/>
                <w:sz w:val="28"/>
                <w:szCs w:val="32"/>
              </w:rPr>
              <w:t>5.</w:t>
            </w:r>
            <w:r w:rsidRPr="00DA0B64">
              <w:rPr>
                <w:rFonts w:ascii="方正仿宋_GBK" w:eastAsia="方正仿宋_GBK" w:hAnsi="方正仿宋_GBK" w:cs="方正仿宋_GBK" w:hint="eastAsia"/>
                <w:sz w:val="28"/>
                <w:szCs w:val="32"/>
              </w:rPr>
              <w:t>外聘教师、临聘人员、三方人员在空白处注明通行时间。</w:t>
            </w:r>
            <w:bookmarkStart w:id="0" w:name="_GoBack"/>
            <w:bookmarkEnd w:id="0"/>
          </w:p>
        </w:tc>
      </w:tr>
      <w:tr w:rsidR="00CD0514" w14:paraId="36D55839" w14:textId="77777777">
        <w:trPr>
          <w:trHeight w:hRule="exact" w:val="2166"/>
          <w:jc w:val="center"/>
        </w:trPr>
        <w:tc>
          <w:tcPr>
            <w:tcW w:w="2076" w:type="dxa"/>
            <w:gridSpan w:val="2"/>
            <w:vAlign w:val="center"/>
          </w:tcPr>
          <w:p w14:paraId="61406F08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承办部门</w:t>
            </w:r>
          </w:p>
          <w:p w14:paraId="7FF06C68" w14:textId="77777777" w:rsidR="00CD0514" w:rsidRDefault="00446EAE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负责人意见</w:t>
            </w:r>
          </w:p>
        </w:tc>
        <w:tc>
          <w:tcPr>
            <w:tcW w:w="3253" w:type="dxa"/>
            <w:gridSpan w:val="3"/>
            <w:vAlign w:val="center"/>
          </w:tcPr>
          <w:p w14:paraId="457BBE34" w14:textId="77777777" w:rsidR="00CD0514" w:rsidRDefault="00CD051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</w:tc>
        <w:tc>
          <w:tcPr>
            <w:tcW w:w="4844" w:type="dxa"/>
            <w:gridSpan w:val="3"/>
            <w:vAlign w:val="center"/>
          </w:tcPr>
          <w:p w14:paraId="373CA470" w14:textId="77777777" w:rsidR="00CD0514" w:rsidRDefault="00CD0514">
            <w:pPr>
              <w:spacing w:line="560" w:lineRule="exact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</w:p>
          <w:p w14:paraId="2C7D2478" w14:textId="77777777" w:rsidR="00CD0514" w:rsidRDefault="00446EAE">
            <w:pPr>
              <w:spacing w:line="560" w:lineRule="exact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签字（公章）：</w:t>
            </w:r>
          </w:p>
          <w:p w14:paraId="57ECE9E2" w14:textId="77777777" w:rsidR="00CD0514" w:rsidRDefault="00446EAE">
            <w:pPr>
              <w:spacing w:line="560" w:lineRule="exact"/>
              <w:ind w:firstLineChars="695" w:firstLine="2233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年    月    日</w:t>
            </w:r>
          </w:p>
        </w:tc>
      </w:tr>
    </w:tbl>
    <w:p w14:paraId="31A6435F" w14:textId="77777777" w:rsidR="00CD0514" w:rsidRDefault="00446EAE">
      <w:pPr>
        <w:wordWrap w:val="0"/>
        <w:spacing w:line="560" w:lineRule="exact"/>
        <w:jc w:val="righ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保卫处制</w:t>
      </w:r>
    </w:p>
    <w:p w14:paraId="527363FC" w14:textId="77777777" w:rsidR="00CD0514" w:rsidRDefault="00CD0514"/>
    <w:sectPr w:rsidR="00CD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94A57" w14:textId="77777777" w:rsidR="00EB4B01" w:rsidRDefault="00EB4B01" w:rsidP="00311F64">
      <w:r>
        <w:separator/>
      </w:r>
    </w:p>
  </w:endnote>
  <w:endnote w:type="continuationSeparator" w:id="0">
    <w:p w14:paraId="6CA5D86A" w14:textId="77777777" w:rsidR="00EB4B01" w:rsidRDefault="00EB4B01" w:rsidP="0031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E2295" w14:textId="77777777" w:rsidR="00EB4B01" w:rsidRDefault="00EB4B01" w:rsidP="00311F64">
      <w:r>
        <w:separator/>
      </w:r>
    </w:p>
  </w:footnote>
  <w:footnote w:type="continuationSeparator" w:id="0">
    <w:p w14:paraId="3E0BC25E" w14:textId="77777777" w:rsidR="00EB4B01" w:rsidRDefault="00EB4B01" w:rsidP="0031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AA49"/>
    <w:multiLevelType w:val="singleLevel"/>
    <w:tmpl w:val="00F5AA4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6F67F88"/>
    <w:multiLevelType w:val="singleLevel"/>
    <w:tmpl w:val="56F67F8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14"/>
    <w:rsid w:val="00107B49"/>
    <w:rsid w:val="001B23A2"/>
    <w:rsid w:val="00311F64"/>
    <w:rsid w:val="00446EAE"/>
    <w:rsid w:val="004F4966"/>
    <w:rsid w:val="00533324"/>
    <w:rsid w:val="0057546B"/>
    <w:rsid w:val="00AD0E84"/>
    <w:rsid w:val="00C97E16"/>
    <w:rsid w:val="00CD0514"/>
    <w:rsid w:val="00CF3363"/>
    <w:rsid w:val="00EB4B01"/>
    <w:rsid w:val="00F27E21"/>
    <w:rsid w:val="6AB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BFD9C"/>
  <w15:docId w15:val="{D234598D-3011-4E41-B8FF-D57E5CF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1F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1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1F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谭太平</cp:lastModifiedBy>
  <cp:revision>7</cp:revision>
  <cp:lastPrinted>2023-05-08T07:10:00Z</cp:lastPrinted>
  <dcterms:created xsi:type="dcterms:W3CDTF">2022-01-08T01:12:00Z</dcterms:created>
  <dcterms:modified xsi:type="dcterms:W3CDTF">2024-10-28T02:09:00Z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421A68861B934133AA510B13A9023141</vt:lpwstr>
  </property>
</Properties>
</file>